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8C28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center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WYPRAWKA PIERWSZOKLASISTY</w:t>
      </w:r>
    </w:p>
    <w:p w14:paraId="6B44A947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Style w:val="Pogrubienie"/>
          <w:rFonts w:ascii="Arial" w:hAnsi="Arial" w:cs="Arial"/>
          <w:color w:val="000000"/>
        </w:rPr>
      </w:pPr>
    </w:p>
    <w:p w14:paraId="441F0553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Pogrubienie"/>
          <w:rFonts w:ascii="Arial" w:hAnsi="Arial" w:cs="Arial"/>
          <w:color w:val="000000"/>
        </w:rPr>
        <w:t>Pomoce plastyczne, które będą w szkole:</w:t>
      </w:r>
    </w:p>
    <w:p w14:paraId="751C16CB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-farby plakatowe; kubek na wodę</w:t>
      </w:r>
    </w:p>
    <w:p w14:paraId="51A35B30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-pędzle</w:t>
      </w:r>
    </w:p>
    <w:p w14:paraId="02EE1A95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-plastelina -1 papier kolorowy, tzw. Wycinanka</w:t>
      </w:r>
    </w:p>
    <w:p w14:paraId="037E66F4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blok techniczny biały A4</w:t>
      </w:r>
    </w:p>
    <w:p w14:paraId="23404130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bloki techniczny kolorowy A4</w:t>
      </w:r>
    </w:p>
    <w:p w14:paraId="73118ECA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blok rysunkowy biały</w:t>
      </w:r>
    </w:p>
    <w:p w14:paraId="039FCD77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-1 teczka formatu A4</w:t>
      </w:r>
    </w:p>
    <w:p w14:paraId="249A03A8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Style w:val="Pogrubienie"/>
        </w:rPr>
      </w:pPr>
    </w:p>
    <w:p w14:paraId="438B0B10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Pogrubienie"/>
          <w:rFonts w:ascii="Arial" w:hAnsi="Arial" w:cs="Arial"/>
          <w:color w:val="000000"/>
        </w:rPr>
        <w:t>- piórnik</w:t>
      </w:r>
      <w:r>
        <w:rPr>
          <w:rFonts w:ascii="Arial" w:hAnsi="Arial" w:cs="Arial"/>
          <w:color w:val="000000"/>
        </w:rPr>
        <w:t> a w nim: 2 miękkie ołówki, gumka, temperówka z pojemnikiem na śmieci, kredki ołówkowe , nożyczki, klej w sztyfcie, linijka 15cm</w:t>
      </w:r>
    </w:p>
    <w:p w14:paraId="48344625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Style w:val="Pogrubienie"/>
        </w:rPr>
      </w:pPr>
    </w:p>
    <w:p w14:paraId="1873D169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Pogrubienie"/>
          <w:rFonts w:ascii="Arial" w:hAnsi="Arial" w:cs="Arial"/>
          <w:color w:val="000000"/>
        </w:rPr>
        <w:t>- zeszyty podpisane na przedniej okładce</w:t>
      </w:r>
      <w:r>
        <w:rPr>
          <w:rFonts w:ascii="Arial" w:hAnsi="Arial" w:cs="Arial"/>
          <w:color w:val="000000"/>
        </w:rPr>
        <w:t>:</w:t>
      </w:r>
    </w:p>
    <w:p w14:paraId="2E356610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-2 zeszyty w kratkę 16-kartkowe (matematyka, zeszyt informacyjny – na pierwszej stronie dane dziecka i kontakt do rodziców);</w:t>
      </w:r>
    </w:p>
    <w:p w14:paraId="51994123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zeszyt w 3-linie 16 kartkowy</w:t>
      </w:r>
    </w:p>
    <w:p w14:paraId="7F64C6EF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zeszyt do religii</w:t>
      </w:r>
    </w:p>
    <w:p w14:paraId="5830BC41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-1 zeszyt do języka angielskiego</w:t>
      </w:r>
    </w:p>
    <w:p w14:paraId="60B2E626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Style w:val="Pogrubienie"/>
        </w:rPr>
      </w:pPr>
    </w:p>
    <w:p w14:paraId="4A342628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Pogrubienie"/>
          <w:rFonts w:ascii="Arial" w:hAnsi="Arial" w:cs="Arial"/>
          <w:color w:val="000000"/>
        </w:rPr>
        <w:t>- strój na zajęcia sportowe:</w:t>
      </w:r>
      <w:r>
        <w:rPr>
          <w:rFonts w:ascii="Arial" w:hAnsi="Arial" w:cs="Arial"/>
          <w:color w:val="000000"/>
        </w:rPr>
        <w:t> biała koszulka z krótkim rękawem, czarne/granatowe krótkie spodenki, obuwie sportowe z gumową (jasną) podeszwą.</w:t>
      </w:r>
    </w:p>
    <w:p w14:paraId="4DA8AB04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</w:p>
    <w:p w14:paraId="5AB5942A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Wszystkie przybory przynosimy podpisane, będą przechowywane w klasie </w:t>
      </w:r>
      <w:r>
        <w:rPr>
          <w:rFonts w:ascii="Arial" w:hAnsi="Arial" w:cs="Arial"/>
          <w:color w:val="000000"/>
        </w:rPr>
        <w:br/>
        <w:t>i uzupełniane w miarę potrzeb.</w:t>
      </w:r>
    </w:p>
    <w:p w14:paraId="0301F5B0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Worek ze strojem gimnastycznym, worek z obuwiem zmiennym i inne rzeczy także warto podpisać. Nowa sytuacja, emocje, obowiązki, mogą sprawić, że pierwszoklasista może zapomnieć, które rzeczy są jego lub pomylić podobne przedmioty.</w:t>
      </w:r>
    </w:p>
    <w:p w14:paraId="7D3B2006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Style w:val="Pogrubienie"/>
        </w:rPr>
      </w:pPr>
    </w:p>
    <w:p w14:paraId="60488423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Pogrubienie"/>
          <w:rFonts w:ascii="Arial" w:hAnsi="Arial" w:cs="Arial"/>
          <w:color w:val="000000"/>
        </w:rPr>
        <w:t>Podręczniki oraz karty pracy do edukacji wczesnoszkolnej oraz języka angielskiego uczniowie otrzymają bezpłatnie w szkole na początku roku szkolnego.</w:t>
      </w:r>
    </w:p>
    <w:p w14:paraId="59020A28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Zakupić należy we własnym zakresie książki do religii:</w:t>
      </w:r>
    </w:p>
    <w:p w14:paraId="3E4C7966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Style w:val="Uwydatnienie"/>
          <w:rFonts w:ascii="Arial" w:hAnsi="Arial" w:cs="Arial"/>
          <w:color w:val="000000"/>
        </w:rPr>
        <w:t>Klasa I Szkoła Podstawowa: Poznaję Boży świat</w:t>
      </w:r>
      <w:r>
        <w:rPr>
          <w:rFonts w:ascii="Arial" w:hAnsi="Arial" w:cs="Arial"/>
          <w:color w:val="000000"/>
        </w:rPr>
        <w:t xml:space="preserve"> Nowy podręcznik Nowa podstawa Autorzy: ks. dr K. Mielnicki, E. </w:t>
      </w:r>
      <w:proofErr w:type="spellStart"/>
      <w:r>
        <w:rPr>
          <w:rFonts w:ascii="Arial" w:hAnsi="Arial" w:cs="Arial"/>
          <w:color w:val="000000"/>
        </w:rPr>
        <w:t>Kondrak</w:t>
      </w:r>
      <w:proofErr w:type="spellEnd"/>
      <w:r>
        <w:rPr>
          <w:rFonts w:ascii="Arial" w:hAnsi="Arial" w:cs="Arial"/>
          <w:color w:val="000000"/>
        </w:rPr>
        <w:t>, J. Snopek Wydawnictwo Jedność Kielce</w:t>
      </w:r>
    </w:p>
    <w:p w14:paraId="16DA01DE" w14:textId="77777777" w:rsidR="00B7462E" w:rsidRDefault="00B7462E" w:rsidP="00B7462E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Pozostałe informacje otrzymają Państwo podczas pierwszego zebrania rodziców </w:t>
      </w:r>
      <w:r>
        <w:rPr>
          <w:rFonts w:ascii="Arial" w:hAnsi="Arial" w:cs="Arial"/>
          <w:color w:val="000000"/>
        </w:rPr>
        <w:br/>
        <w:t>z wychowawcą klasy na początku roku szkolnego.</w:t>
      </w:r>
    </w:p>
    <w:p w14:paraId="448663E3" w14:textId="77777777" w:rsidR="00B7462E" w:rsidRDefault="00B7462E" w:rsidP="00B7462E">
      <w:pPr>
        <w:spacing w:line="240" w:lineRule="auto"/>
        <w:contextualSpacing/>
      </w:pPr>
    </w:p>
    <w:p w14:paraId="72B2C4D1" w14:textId="77777777" w:rsidR="001546CC" w:rsidRDefault="001546CC"/>
    <w:sectPr w:rsidR="001546CC" w:rsidSect="00B7462E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2E"/>
    <w:rsid w:val="001546CC"/>
    <w:rsid w:val="009F6E62"/>
    <w:rsid w:val="00B1592E"/>
    <w:rsid w:val="00B7462E"/>
    <w:rsid w:val="00D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55FF"/>
  <w15:chartTrackingRefBased/>
  <w15:docId w15:val="{18A21089-4154-4656-9719-CA23865C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62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462E"/>
    <w:rPr>
      <w:b/>
      <w:bCs/>
    </w:rPr>
  </w:style>
  <w:style w:type="character" w:styleId="Uwydatnienie">
    <w:name w:val="Emphasis"/>
    <w:basedOn w:val="Domylnaczcionkaakapitu"/>
    <w:uiPriority w:val="20"/>
    <w:qFormat/>
    <w:rsid w:val="00B74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Dąbrowska</dc:creator>
  <cp:keywords/>
  <dc:description/>
  <cp:lastModifiedBy>Alina Dąbrowska</cp:lastModifiedBy>
  <cp:revision>1</cp:revision>
  <dcterms:created xsi:type="dcterms:W3CDTF">2023-06-04T09:56:00Z</dcterms:created>
  <dcterms:modified xsi:type="dcterms:W3CDTF">2023-06-04T09:58:00Z</dcterms:modified>
</cp:coreProperties>
</file>